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6" w:rsidRPr="00215FBD" w:rsidRDefault="00AE3866" w:rsidP="00AE3866">
      <w:r w:rsidRPr="00215FBD">
        <w:t>TANTÁRGYI TEMATIKA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3866" w:rsidRPr="00215FBD" w:rsidTr="00AE3866"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3866" w:rsidRDefault="00AE3866" w:rsidP="00AE3866">
            <w:r w:rsidRPr="00215FBD">
              <w:t>Tantárgy neve:</w:t>
            </w:r>
          </w:p>
          <w:p w:rsidR="006850A6" w:rsidRDefault="006850A6" w:rsidP="00AE3866">
            <w:r>
              <w:t>Kultúra és egyháztörténelem</w:t>
            </w:r>
          </w:p>
          <w:p w:rsidR="006850A6" w:rsidRPr="006850A6" w:rsidRDefault="006850A6" w:rsidP="00AE3866">
            <w:pPr>
              <w:rPr>
                <w:lang w:val="en-GB"/>
              </w:rPr>
            </w:pPr>
            <w:r w:rsidRPr="006850A6">
              <w:rPr>
                <w:lang w:val="en-GB"/>
              </w:rPr>
              <w:t>Culture and History of Churches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 w:rsidRPr="00215FBD">
              <w:t>Tantárgy Neptun kódja:</w:t>
            </w:r>
            <w:r w:rsidR="006850A6">
              <w:t xml:space="preserve"> </w:t>
            </w:r>
            <w:r w:rsidR="006850A6" w:rsidRPr="001D23D1">
              <w:t>BTKUMK2N14</w:t>
            </w:r>
          </w:p>
        </w:tc>
      </w:tr>
      <w:tr w:rsidR="00AE3866" w:rsidRPr="00215FBD" w:rsidTr="00AE3866">
        <w:tc>
          <w:tcPr>
            <w:tcW w:w="460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3866" w:rsidRPr="00215FBD" w:rsidRDefault="00AE3866" w:rsidP="00AE3866"/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6850A6" w:rsidP="00AE3866">
            <w:r>
              <w:t>Tantárgyfelelős tanszék</w:t>
            </w:r>
            <w:r w:rsidR="00AE3866" w:rsidRPr="00215FBD">
              <w:t>:</w:t>
            </w:r>
            <w:r>
              <w:t xml:space="preserve"> Filozófia</w:t>
            </w:r>
          </w:p>
        </w:tc>
      </w:tr>
      <w:tr w:rsidR="00AE3866" w:rsidRPr="00215FBD" w:rsidTr="00AE3866">
        <w:tc>
          <w:tcPr>
            <w:tcW w:w="460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3866" w:rsidRPr="00215FBD" w:rsidRDefault="00AE3866" w:rsidP="00AE3866"/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 w:rsidRPr="00215FBD">
              <w:t>Tantárgyelem:</w:t>
            </w:r>
            <w:r w:rsidR="006850A6">
              <w:t xml:space="preserve"> K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 w:rsidRPr="00215FBD">
              <w:t>Tárgyfelelős (név, beosztás):</w:t>
            </w:r>
            <w:r w:rsidR="006850A6">
              <w:t xml:space="preserve"> dr. Gáspár Csaba László</w:t>
            </w:r>
          </w:p>
        </w:tc>
      </w:tr>
      <w:tr w:rsidR="00AE3866" w:rsidRPr="00215FBD" w:rsidTr="00AE3866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3866" w:rsidRPr="00215FBD" w:rsidRDefault="00AE3866" w:rsidP="00AE3866">
            <w:r w:rsidRPr="00215FBD">
              <w:t>Javasolt félév:</w:t>
            </w:r>
            <w:r w:rsidR="006850A6">
              <w:t xml:space="preserve"> 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 w:rsidRPr="00215FBD">
              <w:t>Előfeltétel:</w:t>
            </w:r>
            <w:r w:rsidR="006850A6">
              <w:t xml:space="preserve"> Vallás és kultúra (</w:t>
            </w:r>
            <w:r w:rsidR="006850A6" w:rsidRPr="006850A6">
              <w:t>BTKUMK1N04</w:t>
            </w:r>
            <w:r w:rsidR="006850A6">
              <w:t>)</w:t>
            </w:r>
          </w:p>
        </w:tc>
      </w:tr>
      <w:tr w:rsidR="00AE3866" w:rsidRPr="00215FBD" w:rsidTr="00AE3866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3866" w:rsidRPr="00215FBD" w:rsidRDefault="00AE3866" w:rsidP="00AE3866">
            <w:r w:rsidRPr="00215FBD">
              <w:t>Óraszám/hét:</w:t>
            </w:r>
            <w:r w:rsidR="006850A6">
              <w:t xml:space="preserve"> 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 w:rsidRPr="00215FBD">
              <w:t>Számonkérés módja (a/gy/k/b):</w:t>
            </w:r>
            <w:r w:rsidR="006850A6">
              <w:t xml:space="preserve"> k</w:t>
            </w:r>
          </w:p>
        </w:tc>
      </w:tr>
      <w:tr w:rsidR="00AE3866" w:rsidRPr="00215FBD" w:rsidTr="00AE3866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3866" w:rsidRPr="00215FBD" w:rsidRDefault="00AE3866" w:rsidP="00AE3866">
            <w:r w:rsidRPr="00215FBD">
              <w:t>Kreditpont:</w:t>
            </w:r>
            <w:r w:rsidR="006850A6">
              <w:t xml:space="preserve"> 3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>
              <w:t>Tagozat:</w:t>
            </w:r>
            <w:r w:rsidR="006850A6">
              <w:t xml:space="preserve"> nappali / levelező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3866" w:rsidRDefault="00AE3866" w:rsidP="00AE3866">
            <w:r w:rsidRPr="00215FBD">
              <w:t>Tantárgy feladata és célja:</w:t>
            </w:r>
          </w:p>
          <w:p w:rsidR="00AE3866" w:rsidRPr="00215FBD" w:rsidRDefault="006850A6" w:rsidP="00AE3866">
            <w:r w:rsidRPr="006A4992">
              <w:t xml:space="preserve">A kurzus a Vallás és kultúra elméleti kurzusra épül, mint annak egyház- és kultúratörténeti kiegészítése. Azt vizsgálja, hogy az egyháztörténelem egyes korszakaiban miként érvényesült a vallás kultúrateremtő és -befolyásoló hatása. 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C452D2">
            <w:r w:rsidRPr="00215FBD">
              <w:t>Tantárgy tematikus leírása: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 w:rsidRPr="00215FBD">
              <w:t>Félévközi számonkérés módja:</w:t>
            </w:r>
            <w:r w:rsidR="00906E1B">
              <w:t xml:space="preserve"> aktív részvétel</w:t>
            </w:r>
          </w:p>
          <w:p w:rsidR="00AE3866" w:rsidRPr="00215FBD" w:rsidRDefault="00AE3866" w:rsidP="00AE3866">
            <w:r w:rsidRPr="00215FBD">
              <w:t>(prezentáció, zárhelyi dolgozat, beadvány stb.)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3866" w:rsidRPr="00215FBD" w:rsidRDefault="00AE3866" w:rsidP="00AE3866">
            <w:r>
              <w:t>Értékelése:</w:t>
            </w:r>
          </w:p>
          <w:p w:rsidR="00AE3866" w:rsidRPr="00215FBD" w:rsidRDefault="00AE3866" w:rsidP="00AE3866">
            <w:r w:rsidRPr="00215FBD">
              <w:t>(félévközi teljesítmény aránya a beszámításnál, ponthatárok)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3866" w:rsidRDefault="00AE3866" w:rsidP="00AE3866">
            <w:r w:rsidRPr="00215FBD">
              <w:t>Kötelező irodalom:</w:t>
            </w:r>
          </w:p>
          <w:p w:rsidR="00906E1B" w:rsidRPr="006A4992" w:rsidRDefault="00906E1B" w:rsidP="00906E1B">
            <w:pPr>
              <w:ind w:left="284" w:hanging="284"/>
              <w:jc w:val="both"/>
            </w:pPr>
            <w:r w:rsidRPr="006A4992">
              <w:t xml:space="preserve">Brown, Peter: </w:t>
            </w:r>
            <w:r w:rsidRPr="006A4992">
              <w:rPr>
                <w:i/>
              </w:rPr>
              <w:t>A szentkultusz</w:t>
            </w:r>
            <w:r w:rsidRPr="006A4992">
              <w:t>. Kialakulása és szerepe a latin kereszténységben. Atlantisz, 1994. ISBN 963-7978-38-0</w:t>
            </w:r>
          </w:p>
          <w:p w:rsidR="00906E1B" w:rsidRPr="006A4992" w:rsidRDefault="00906E1B" w:rsidP="00906E1B">
            <w:pPr>
              <w:ind w:left="284" w:hanging="284"/>
              <w:jc w:val="both"/>
            </w:pPr>
            <w:r w:rsidRPr="006A4992">
              <w:t xml:space="preserve">Southern, R. W.: </w:t>
            </w:r>
            <w:r w:rsidRPr="006A4992">
              <w:rPr>
                <w:i/>
              </w:rPr>
              <w:t>A nyugati társadalom és az egyház a középkorban.</w:t>
            </w:r>
            <w:r w:rsidRPr="006A4992">
              <w:t xml:space="preserve"> Gondolat Könyvkiadó, 1987. ISBN 963 281 822 9</w:t>
            </w:r>
          </w:p>
          <w:p w:rsidR="00906E1B" w:rsidRPr="006A4992" w:rsidRDefault="00906E1B" w:rsidP="00906E1B">
            <w:pPr>
              <w:ind w:left="284" w:hanging="284"/>
              <w:jc w:val="both"/>
            </w:pPr>
            <w:r w:rsidRPr="006A4992">
              <w:t xml:space="preserve">Panofsky, Erwin: </w:t>
            </w:r>
            <w:r w:rsidRPr="006A4992">
              <w:rPr>
                <w:i/>
              </w:rPr>
              <w:t>Gótikus építészet és skolasztikus gondolkodás.</w:t>
            </w:r>
            <w:r w:rsidRPr="006A4992">
              <w:t xml:space="preserve"> Corvina, Bp., 1986. ISBN 963 13 2215 7</w:t>
            </w:r>
          </w:p>
          <w:p w:rsidR="00906E1B" w:rsidRPr="006A4992" w:rsidRDefault="00906E1B" w:rsidP="00906E1B">
            <w:pPr>
              <w:ind w:left="284" w:hanging="284"/>
              <w:jc w:val="both"/>
            </w:pPr>
            <w:r w:rsidRPr="006A4992">
              <w:t xml:space="preserve">Schmitz, Philibert OSB: </w:t>
            </w:r>
            <w:r w:rsidRPr="006A4992">
              <w:rPr>
                <w:i/>
              </w:rPr>
              <w:t>A bencések civilizációs tevékenysége a kezdetektől a XII. századig.</w:t>
            </w:r>
            <w:r w:rsidRPr="006A4992">
              <w:t xml:space="preserve"> Pannonhalma, 2006. ISBN 963-9053-32-5</w:t>
            </w:r>
          </w:p>
          <w:p w:rsidR="00AE3866" w:rsidRPr="00215FBD" w:rsidRDefault="00906E1B" w:rsidP="00AE3866">
            <w:r w:rsidRPr="006A4992">
              <w:t xml:space="preserve">Le Goff, Jacques: </w:t>
            </w:r>
            <w:r w:rsidRPr="006A4992">
              <w:rPr>
                <w:i/>
              </w:rPr>
              <w:t>Az értelmiség a középkorban.</w:t>
            </w:r>
            <w:r w:rsidRPr="006A4992">
              <w:t xml:space="preserve"> Magvető, Bp., 1979. ISBN 963 379 736 5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3866" w:rsidRDefault="00AE3866" w:rsidP="00AE3866">
            <w:r w:rsidRPr="00215FBD">
              <w:t>Ajánlott irodalom:</w:t>
            </w:r>
          </w:p>
          <w:p w:rsidR="00906E1B" w:rsidRPr="006A4992" w:rsidRDefault="00906E1B" w:rsidP="00906E1B">
            <w:pPr>
              <w:ind w:left="284" w:hanging="284"/>
              <w:jc w:val="both"/>
            </w:pPr>
            <w:r w:rsidRPr="006A4992">
              <w:t xml:space="preserve">Huizinga, Johan: </w:t>
            </w:r>
            <w:r w:rsidRPr="006A4992">
              <w:rPr>
                <w:i/>
              </w:rPr>
              <w:t>A középkor alkonya.</w:t>
            </w:r>
            <w:r w:rsidRPr="006A4992">
              <w:t xml:space="preserve"> Erópa, Bp., 1996. ISBN 963 07 6104 1</w:t>
            </w:r>
          </w:p>
          <w:p w:rsidR="00906E1B" w:rsidRPr="006A4992" w:rsidRDefault="00906E1B" w:rsidP="00906E1B">
            <w:pPr>
              <w:ind w:left="284" w:hanging="284"/>
            </w:pPr>
            <w:r w:rsidRPr="006A4992">
              <w:t xml:space="preserve">Steinbach Antal - Murai György (szerk.): </w:t>
            </w:r>
            <w:r w:rsidRPr="006A4992">
              <w:rPr>
                <w:i/>
              </w:rPr>
              <w:t>Civilizációk és vallások.</w:t>
            </w:r>
            <w:r w:rsidRPr="006A4992">
              <w:t xml:space="preserve"> Szemelvénygyűjtemény a civilizációk összehasonlító tanulmányozásához. Cégér Kiadó, Bp., én. ISBN 963 8107 14 6</w:t>
            </w:r>
          </w:p>
          <w:p w:rsidR="00906E1B" w:rsidRPr="006A4992" w:rsidRDefault="00906E1B" w:rsidP="00906E1B">
            <w:pPr>
              <w:ind w:left="284" w:hanging="284"/>
            </w:pPr>
            <w:r w:rsidRPr="006A4992">
              <w:t xml:space="preserve">Niebuhr, H. Richard: </w:t>
            </w:r>
            <w:r w:rsidRPr="006A4992">
              <w:rPr>
                <w:i/>
              </w:rPr>
              <w:t>Krisztus és kultúra.</w:t>
            </w:r>
            <w:r w:rsidRPr="006A4992">
              <w:t xml:space="preserve"> Bp. - Sárospatak, 2006. ISBN 963-9564-65-6</w:t>
            </w:r>
          </w:p>
          <w:p w:rsidR="00906E1B" w:rsidRPr="006A4992" w:rsidRDefault="00906E1B" w:rsidP="00906E1B">
            <w:pPr>
              <w:ind w:left="284" w:hanging="284"/>
            </w:pPr>
            <w:r w:rsidRPr="006A4992">
              <w:t xml:space="preserve">Assmann, Jan: </w:t>
            </w:r>
            <w:r w:rsidRPr="006A4992">
              <w:rPr>
                <w:i/>
              </w:rPr>
              <w:t>A kulturális emlékezet.</w:t>
            </w:r>
            <w:r w:rsidRPr="006A4992">
              <w:t xml:space="preserve"> Írás, emlékezés és politikai identitás a korai magaskultúrákban. Atlantisz, Bp., 1999. ISBN 963 9165 36 0</w:t>
            </w:r>
          </w:p>
          <w:p w:rsidR="00906E1B" w:rsidRDefault="00906E1B" w:rsidP="00906E1B">
            <w:pPr>
              <w:ind w:left="284" w:hanging="284"/>
            </w:pPr>
            <w:r w:rsidRPr="006A4992">
              <w:t xml:space="preserve">Attias, Jean-Christophe - Benbassa, Esther: </w:t>
            </w:r>
            <w:r w:rsidRPr="006A4992">
              <w:rPr>
                <w:i/>
              </w:rPr>
              <w:t>A zsidó kultúra lexikona.</w:t>
            </w:r>
            <w:r w:rsidRPr="006A4992">
              <w:t xml:space="preserve"> Balassi, Bp., 2003. ISBN 963 506 566 3</w:t>
            </w:r>
          </w:p>
          <w:p w:rsidR="00AE3866" w:rsidRPr="00215FBD" w:rsidRDefault="00906E1B" w:rsidP="00906E1B">
            <w:pPr>
              <w:ind w:left="284" w:hanging="284"/>
            </w:pPr>
            <w:r w:rsidRPr="006A4992">
              <w:t xml:space="preserve">Goldziher Ignác: </w:t>
            </w:r>
            <w:r w:rsidRPr="006A4992">
              <w:rPr>
                <w:i/>
              </w:rPr>
              <w:t>Az iszlám kultúrája I-II.</w:t>
            </w:r>
            <w:r w:rsidRPr="006A4992">
              <w:t xml:space="preserve"> Művelődéstörténeti tanulmányok. Gondolat, Bp., 1981. ISBN 963 280 607 7</w:t>
            </w:r>
          </w:p>
        </w:tc>
      </w:tr>
      <w:tr w:rsidR="00AE3866" w:rsidRPr="00215FBD" w:rsidTr="00AE3866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866" w:rsidRPr="00215FBD" w:rsidRDefault="00AE3866" w:rsidP="00AE3866">
            <w:pPr>
              <w:jc w:val="both"/>
            </w:pPr>
          </w:p>
        </w:tc>
      </w:tr>
    </w:tbl>
    <w:p w:rsidR="00C03BBA" w:rsidRDefault="00C03BBA">
      <w:bookmarkStart w:id="0" w:name="_GoBack"/>
      <w:bookmarkEnd w:id="0"/>
    </w:p>
    <w:sectPr w:rsidR="00C0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ATT">
    <w:panose1 w:val="02040702050305020303"/>
    <w:charset w:val="EE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66"/>
    <w:rsid w:val="00007501"/>
    <w:rsid w:val="001D698B"/>
    <w:rsid w:val="00315A43"/>
    <w:rsid w:val="00486AE0"/>
    <w:rsid w:val="00550C58"/>
    <w:rsid w:val="0067032D"/>
    <w:rsid w:val="006850A6"/>
    <w:rsid w:val="00876057"/>
    <w:rsid w:val="00906E1B"/>
    <w:rsid w:val="00A11606"/>
    <w:rsid w:val="00A6215F"/>
    <w:rsid w:val="00AE3866"/>
    <w:rsid w:val="00BD668D"/>
    <w:rsid w:val="00C03BBA"/>
    <w:rsid w:val="00C452D2"/>
    <w:rsid w:val="00D85088"/>
    <w:rsid w:val="00DD0947"/>
    <w:rsid w:val="00E14E14"/>
    <w:rsid w:val="00F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E3866"/>
    <w:rPr>
      <w:sz w:val="24"/>
      <w:szCs w:val="24"/>
    </w:rPr>
  </w:style>
  <w:style w:type="paragraph" w:styleId="Cmsor1">
    <w:name w:val="heading 1"/>
    <w:basedOn w:val="Norml"/>
    <w:next w:val="Norml"/>
    <w:qFormat/>
    <w:rsid w:val="00F17FE1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autoRedefine/>
    <w:qFormat/>
    <w:rsid w:val="00F17FE1"/>
    <w:pPr>
      <w:keepNext/>
      <w:suppressAutoHyphens/>
      <w:spacing w:before="320" w:after="20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autoRedefine/>
    <w:qFormat/>
    <w:rsid w:val="00F17FE1"/>
    <w:pPr>
      <w:keepNext/>
      <w:suppressAutoHyphens/>
      <w:spacing w:before="280" w:after="160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F17FE1"/>
    <w:pPr>
      <w:keepNext/>
      <w:suppressAutoHyphens/>
      <w:spacing w:before="240" w:after="120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F17FE1"/>
    <w:pPr>
      <w:keepNext/>
      <w:suppressAutoHyphens/>
      <w:spacing w:before="240" w:after="120"/>
      <w:outlineLvl w:val="4"/>
    </w:pPr>
    <w:rPr>
      <w:rFonts w:ascii="Arial Narrow" w:hAnsi="Arial Narrow"/>
      <w:b/>
      <w:bCs/>
    </w:rPr>
  </w:style>
  <w:style w:type="paragraph" w:styleId="Cmsor6">
    <w:name w:val="heading 6"/>
    <w:basedOn w:val="Norml"/>
    <w:next w:val="Norml"/>
    <w:qFormat/>
    <w:rsid w:val="00F17FE1"/>
    <w:pPr>
      <w:spacing w:before="240" w:after="120"/>
      <w:outlineLvl w:val="5"/>
    </w:pPr>
    <w:rPr>
      <w:rFonts w:ascii="Arial Narrow" w:hAnsi="Arial Narrow"/>
      <w:b/>
      <w:bCs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F17FE1"/>
    <w:pPr>
      <w:ind w:left="709" w:hanging="709"/>
    </w:pPr>
  </w:style>
  <w:style w:type="paragraph" w:styleId="Cm">
    <w:name w:val="Title"/>
    <w:basedOn w:val="Norml"/>
    <w:next w:val="CmAl"/>
    <w:qFormat/>
    <w:rsid w:val="00D85088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customStyle="1" w:styleId="CmAl">
    <w:name w:val="CímAl"/>
    <w:basedOn w:val="Norml"/>
    <w:next w:val="Norml"/>
    <w:rsid w:val="00F17FE1"/>
    <w:pPr>
      <w:suppressAutoHyphens/>
      <w:spacing w:after="360"/>
      <w:contextualSpacing/>
      <w:jc w:val="center"/>
    </w:pPr>
    <w:rPr>
      <w:i/>
    </w:rPr>
  </w:style>
  <w:style w:type="paragraph" w:styleId="Dokumentumtrkp">
    <w:name w:val="Document Map"/>
    <w:basedOn w:val="Norml"/>
    <w:semiHidden/>
    <w:rsid w:val="00F17F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rsid w:val="00F17FE1"/>
    <w:pPr>
      <w:widowControl w:val="0"/>
      <w:tabs>
        <w:tab w:val="center" w:pos="4536"/>
        <w:tab w:val="right" w:pos="9072"/>
      </w:tabs>
      <w:spacing w:after="20"/>
      <w:jc w:val="center"/>
    </w:pPr>
    <w:rPr>
      <w:sz w:val="16"/>
      <w:szCs w:val="16"/>
    </w:rPr>
  </w:style>
  <w:style w:type="paragraph" w:styleId="llb">
    <w:name w:val="footer"/>
    <w:basedOn w:val="Norml"/>
    <w:rsid w:val="00F17FE1"/>
    <w:pPr>
      <w:tabs>
        <w:tab w:val="center" w:pos="4536"/>
        <w:tab w:val="right" w:pos="9072"/>
      </w:tabs>
      <w:spacing w:before="20"/>
    </w:pPr>
    <w:rPr>
      <w:noProof/>
      <w:sz w:val="12"/>
      <w:szCs w:val="12"/>
    </w:rPr>
  </w:style>
  <w:style w:type="paragraph" w:customStyle="1" w:styleId="GCSL">
    <w:name w:val="GCSL"/>
    <w:basedOn w:val="Norml"/>
    <w:rsid w:val="00F17FE1"/>
    <w:pPr>
      <w:spacing w:line="240" w:lineRule="exact"/>
      <w:ind w:left="227" w:right="227"/>
    </w:pPr>
  </w:style>
  <w:style w:type="character" w:styleId="Hiperhivatkozs">
    <w:name w:val="Hyperlink"/>
    <w:basedOn w:val="Bekezdsalapbettpusa"/>
    <w:rsid w:val="00F17FE1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F17FE1"/>
    <w:rPr>
      <w:sz w:val="16"/>
      <w:szCs w:val="16"/>
    </w:rPr>
  </w:style>
  <w:style w:type="paragraph" w:styleId="Jegyzetszveg">
    <w:name w:val="annotation text"/>
    <w:basedOn w:val="Norml"/>
    <w:semiHidden/>
    <w:rsid w:val="00F17FE1"/>
    <w:pPr>
      <w:spacing w:before="20" w:after="20"/>
    </w:pPr>
    <w:rPr>
      <w:sz w:val="20"/>
      <w:szCs w:val="20"/>
    </w:rPr>
  </w:style>
  <w:style w:type="paragraph" w:customStyle="1" w:styleId="Keret">
    <w:name w:val="Keret"/>
    <w:basedOn w:val="Norml"/>
    <w:rsid w:val="00F17FE1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character" w:styleId="Lbjegyzet-hivatkozs">
    <w:name w:val="footnote reference"/>
    <w:basedOn w:val="Bekezdsalapbettpusa"/>
    <w:semiHidden/>
    <w:rsid w:val="00F17FE1"/>
    <w:rPr>
      <w:vertAlign w:val="superscript"/>
    </w:rPr>
  </w:style>
  <w:style w:type="paragraph" w:styleId="Lbjegyzetszveg">
    <w:name w:val="footnote text"/>
    <w:basedOn w:val="Norml"/>
    <w:semiHidden/>
    <w:rsid w:val="00F17FE1"/>
    <w:pPr>
      <w:spacing w:before="20" w:after="20"/>
    </w:pPr>
    <w:rPr>
      <w:sz w:val="21"/>
      <w:szCs w:val="20"/>
    </w:rPr>
  </w:style>
  <w:style w:type="character" w:styleId="Mrltotthiperhivatkozs">
    <w:name w:val="FollowedHyperlink"/>
    <w:basedOn w:val="Bekezdsalapbettpusa"/>
    <w:rsid w:val="00F17FE1"/>
    <w:rPr>
      <w:color w:val="800080"/>
      <w:u w:val="single"/>
    </w:rPr>
  </w:style>
  <w:style w:type="paragraph" w:customStyle="1" w:styleId="Megjegy">
    <w:name w:val="Megjegy."/>
    <w:basedOn w:val="Norml"/>
    <w:link w:val="MegjegyChar"/>
    <w:rsid w:val="00F17FE1"/>
    <w:pPr>
      <w:spacing w:line="220" w:lineRule="exact"/>
      <w:ind w:left="284"/>
    </w:pPr>
    <w:rPr>
      <w:sz w:val="23"/>
      <w:szCs w:val="21"/>
    </w:rPr>
  </w:style>
  <w:style w:type="character" w:customStyle="1" w:styleId="MegjegyChar">
    <w:name w:val="Megjegy. Char"/>
    <w:basedOn w:val="Bekezdsalapbettpusa"/>
    <w:link w:val="Megjegy"/>
    <w:rsid w:val="00F17FE1"/>
    <w:rPr>
      <w:rFonts w:ascii="Goudy Old Style ATT" w:hAnsi="Goudy Old Style ATT"/>
      <w:sz w:val="23"/>
      <w:szCs w:val="21"/>
      <w:lang w:val="hu-HU" w:eastAsia="hu-HU" w:bidi="ar-SA"/>
    </w:rPr>
  </w:style>
  <w:style w:type="paragraph" w:customStyle="1" w:styleId="Megjegyfelsor">
    <w:name w:val="Megjegy.felsor."/>
    <w:basedOn w:val="Norml"/>
    <w:rsid w:val="00F17FE1"/>
    <w:pPr>
      <w:spacing w:line="220" w:lineRule="exact"/>
      <w:ind w:left="511" w:hanging="284"/>
    </w:pPr>
    <w:rPr>
      <w:sz w:val="23"/>
      <w:szCs w:val="21"/>
    </w:rPr>
  </w:style>
  <w:style w:type="paragraph" w:customStyle="1" w:styleId="Megjegyidz">
    <w:name w:val="Megjegy.idéz."/>
    <w:basedOn w:val="Norml"/>
    <w:rsid w:val="00F17FE1"/>
    <w:pPr>
      <w:spacing w:line="220" w:lineRule="exact"/>
      <w:ind w:left="340" w:right="284"/>
    </w:pPr>
    <w:rPr>
      <w:sz w:val="22"/>
    </w:rPr>
  </w:style>
  <w:style w:type="paragraph" w:customStyle="1" w:styleId="Megjegy2">
    <w:name w:val="Megjegy2"/>
    <w:basedOn w:val="Norml"/>
    <w:autoRedefine/>
    <w:rsid w:val="00F17FE1"/>
    <w:pPr>
      <w:spacing w:line="220" w:lineRule="exact"/>
      <w:ind w:left="340"/>
    </w:pPr>
    <w:rPr>
      <w:sz w:val="22"/>
      <w:szCs w:val="19"/>
    </w:rPr>
  </w:style>
  <w:style w:type="paragraph" w:customStyle="1" w:styleId="Megjegy2idz">
    <w:name w:val="Megjegy2idéz"/>
    <w:basedOn w:val="Megjegy2"/>
    <w:rsid w:val="00F17FE1"/>
    <w:pPr>
      <w:ind w:left="454" w:right="284"/>
    </w:pPr>
  </w:style>
  <w:style w:type="paragraph" w:styleId="NormlWeb">
    <w:name w:val="Normal (Web)"/>
    <w:basedOn w:val="Norml"/>
    <w:rsid w:val="00F17FE1"/>
    <w:pPr>
      <w:spacing w:before="100" w:beforeAutospacing="1" w:after="100" w:afterAutospacing="1"/>
    </w:pPr>
  </w:style>
  <w:style w:type="paragraph" w:customStyle="1" w:styleId="Normlfolyt">
    <w:name w:val="Normál folyt."/>
    <w:basedOn w:val="Norml"/>
    <w:link w:val="NormlfolytChar"/>
    <w:rsid w:val="00F17FE1"/>
    <w:pPr>
      <w:ind w:firstLine="113"/>
    </w:pPr>
  </w:style>
  <w:style w:type="character" w:customStyle="1" w:styleId="NormlfolytChar">
    <w:name w:val="Normál folyt. Char"/>
    <w:basedOn w:val="Bekezdsalapbettpusa"/>
    <w:link w:val="Normlfolyt"/>
    <w:rsid w:val="00F17FE1"/>
    <w:rPr>
      <w:rFonts w:ascii="Goudy Old Style ATT" w:hAnsi="Goudy Old Style ATT" w:cs="Goudy Old Style ATT"/>
      <w:sz w:val="24"/>
      <w:szCs w:val="22"/>
      <w:lang w:val="hu-HU" w:eastAsia="hu-HU" w:bidi="ar-SA"/>
    </w:rPr>
  </w:style>
  <w:style w:type="paragraph" w:customStyle="1" w:styleId="Normlidzet">
    <w:name w:val="Normál idézet"/>
    <w:basedOn w:val="Norml"/>
    <w:rsid w:val="00550C58"/>
    <w:pPr>
      <w:spacing w:line="240" w:lineRule="exact"/>
      <w:ind w:left="284" w:right="284"/>
    </w:pPr>
  </w:style>
  <w:style w:type="character" w:styleId="Oldalszm">
    <w:name w:val="page number"/>
    <w:basedOn w:val="Bekezdsalapbettpusa"/>
    <w:rsid w:val="00F17FE1"/>
    <w:rPr>
      <w:sz w:val="20"/>
      <w:szCs w:val="20"/>
    </w:rPr>
  </w:style>
  <w:style w:type="table" w:styleId="Rcsostblzat">
    <w:name w:val="Table Grid"/>
    <w:basedOn w:val="Normltblzat"/>
    <w:rsid w:val="00F17FE1"/>
    <w:pPr>
      <w:overflowPunct w:val="0"/>
      <w:autoSpaceDE w:val="0"/>
      <w:autoSpaceDN w:val="0"/>
      <w:adjustRightInd w:val="0"/>
      <w:spacing w:before="60"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rsid w:val="00C03BBA"/>
    <w:rPr>
      <w:rFonts w:ascii="Goudy Old Style ATT" w:hAnsi="Goudy Old Style ATT"/>
      <w:dstrike w:val="0"/>
      <w:spacing w:val="20"/>
      <w:position w:val="0"/>
      <w:sz w:val="20"/>
      <w:vertAlign w:val="baseline"/>
    </w:rPr>
  </w:style>
  <w:style w:type="paragraph" w:customStyle="1" w:styleId="Summa">
    <w:name w:val="Summa"/>
    <w:basedOn w:val="Normlfolyt"/>
    <w:next w:val="Norml"/>
    <w:rsid w:val="00F17FE1"/>
    <w:pPr>
      <w:ind w:left="284" w:right="284" w:firstLine="0"/>
    </w:pPr>
    <w:rPr>
      <w:szCs w:val="20"/>
    </w:rPr>
  </w:style>
  <w:style w:type="paragraph" w:customStyle="1" w:styleId="Szakaszcm">
    <w:name w:val="Szakaszcím"/>
    <w:basedOn w:val="Norml"/>
    <w:next w:val="Norml"/>
    <w:autoRedefine/>
    <w:rsid w:val="00F17FE1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rsid w:val="00F17FE1"/>
  </w:style>
  <w:style w:type="paragraph" w:customStyle="1" w:styleId="Ttel">
    <w:name w:val="Tétel"/>
    <w:basedOn w:val="Norml"/>
    <w:next w:val="Norml"/>
    <w:rsid w:val="00F17FE1"/>
    <w:pPr>
      <w:keepNext/>
      <w:widowControl w:val="0"/>
      <w:ind w:left="511" w:hanging="227"/>
    </w:pPr>
  </w:style>
  <w:style w:type="character" w:customStyle="1" w:styleId="Cmsor5Char">
    <w:name w:val="Címsor 5 Char"/>
    <w:basedOn w:val="Bekezdsalapbettpusa"/>
    <w:link w:val="Cmsor5"/>
    <w:rsid w:val="00F17FE1"/>
    <w:rPr>
      <w:rFonts w:ascii="Arial Narrow" w:hAnsi="Arial Narrow"/>
      <w:b/>
      <w:bCs/>
      <w:sz w:val="24"/>
      <w:szCs w:val="24"/>
      <w:lang w:val="hu-HU" w:eastAsia="hu-HU" w:bidi="ar-SA"/>
    </w:rPr>
  </w:style>
  <w:style w:type="character" w:customStyle="1" w:styleId="initial">
    <w:name w:val="initial"/>
    <w:basedOn w:val="Bekezdsalapbettpusa"/>
    <w:rsid w:val="00F17FE1"/>
  </w:style>
  <w:style w:type="character" w:styleId="Kiemels">
    <w:name w:val="Emphasis"/>
    <w:basedOn w:val="Bekezdsalapbettpusa"/>
    <w:qFormat/>
    <w:rsid w:val="00F17FE1"/>
    <w:rPr>
      <w:i/>
      <w:iCs/>
    </w:rPr>
  </w:style>
  <w:style w:type="character" w:styleId="Kiemels2">
    <w:name w:val="Strong"/>
    <w:basedOn w:val="Bekezdsalapbettpusa"/>
    <w:qFormat/>
    <w:rsid w:val="00F17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E3866"/>
    <w:rPr>
      <w:sz w:val="24"/>
      <w:szCs w:val="24"/>
    </w:rPr>
  </w:style>
  <w:style w:type="paragraph" w:styleId="Cmsor1">
    <w:name w:val="heading 1"/>
    <w:basedOn w:val="Norml"/>
    <w:next w:val="Norml"/>
    <w:qFormat/>
    <w:rsid w:val="00F17FE1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autoRedefine/>
    <w:qFormat/>
    <w:rsid w:val="00F17FE1"/>
    <w:pPr>
      <w:keepNext/>
      <w:suppressAutoHyphens/>
      <w:spacing w:before="320" w:after="20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autoRedefine/>
    <w:qFormat/>
    <w:rsid w:val="00F17FE1"/>
    <w:pPr>
      <w:keepNext/>
      <w:suppressAutoHyphens/>
      <w:spacing w:before="280" w:after="160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F17FE1"/>
    <w:pPr>
      <w:keepNext/>
      <w:suppressAutoHyphens/>
      <w:spacing w:before="240" w:after="120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F17FE1"/>
    <w:pPr>
      <w:keepNext/>
      <w:suppressAutoHyphens/>
      <w:spacing w:before="240" w:after="120"/>
      <w:outlineLvl w:val="4"/>
    </w:pPr>
    <w:rPr>
      <w:rFonts w:ascii="Arial Narrow" w:hAnsi="Arial Narrow"/>
      <w:b/>
      <w:bCs/>
    </w:rPr>
  </w:style>
  <w:style w:type="paragraph" w:styleId="Cmsor6">
    <w:name w:val="heading 6"/>
    <w:basedOn w:val="Norml"/>
    <w:next w:val="Norml"/>
    <w:qFormat/>
    <w:rsid w:val="00F17FE1"/>
    <w:pPr>
      <w:spacing w:before="240" w:after="120"/>
      <w:outlineLvl w:val="5"/>
    </w:pPr>
    <w:rPr>
      <w:rFonts w:ascii="Arial Narrow" w:hAnsi="Arial Narrow"/>
      <w:b/>
      <w:bCs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F17FE1"/>
    <w:pPr>
      <w:ind w:left="709" w:hanging="709"/>
    </w:pPr>
  </w:style>
  <w:style w:type="paragraph" w:styleId="Cm">
    <w:name w:val="Title"/>
    <w:basedOn w:val="Norml"/>
    <w:next w:val="CmAl"/>
    <w:qFormat/>
    <w:rsid w:val="00D85088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customStyle="1" w:styleId="CmAl">
    <w:name w:val="CímAl"/>
    <w:basedOn w:val="Norml"/>
    <w:next w:val="Norml"/>
    <w:rsid w:val="00F17FE1"/>
    <w:pPr>
      <w:suppressAutoHyphens/>
      <w:spacing w:after="360"/>
      <w:contextualSpacing/>
      <w:jc w:val="center"/>
    </w:pPr>
    <w:rPr>
      <w:i/>
    </w:rPr>
  </w:style>
  <w:style w:type="paragraph" w:styleId="Dokumentumtrkp">
    <w:name w:val="Document Map"/>
    <w:basedOn w:val="Norml"/>
    <w:semiHidden/>
    <w:rsid w:val="00F17F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rsid w:val="00F17FE1"/>
    <w:pPr>
      <w:widowControl w:val="0"/>
      <w:tabs>
        <w:tab w:val="center" w:pos="4536"/>
        <w:tab w:val="right" w:pos="9072"/>
      </w:tabs>
      <w:spacing w:after="20"/>
      <w:jc w:val="center"/>
    </w:pPr>
    <w:rPr>
      <w:sz w:val="16"/>
      <w:szCs w:val="16"/>
    </w:rPr>
  </w:style>
  <w:style w:type="paragraph" w:styleId="llb">
    <w:name w:val="footer"/>
    <w:basedOn w:val="Norml"/>
    <w:rsid w:val="00F17FE1"/>
    <w:pPr>
      <w:tabs>
        <w:tab w:val="center" w:pos="4536"/>
        <w:tab w:val="right" w:pos="9072"/>
      </w:tabs>
      <w:spacing w:before="20"/>
    </w:pPr>
    <w:rPr>
      <w:noProof/>
      <w:sz w:val="12"/>
      <w:szCs w:val="12"/>
    </w:rPr>
  </w:style>
  <w:style w:type="paragraph" w:customStyle="1" w:styleId="GCSL">
    <w:name w:val="GCSL"/>
    <w:basedOn w:val="Norml"/>
    <w:rsid w:val="00F17FE1"/>
    <w:pPr>
      <w:spacing w:line="240" w:lineRule="exact"/>
      <w:ind w:left="227" w:right="227"/>
    </w:pPr>
  </w:style>
  <w:style w:type="character" w:styleId="Hiperhivatkozs">
    <w:name w:val="Hyperlink"/>
    <w:basedOn w:val="Bekezdsalapbettpusa"/>
    <w:rsid w:val="00F17FE1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F17FE1"/>
    <w:rPr>
      <w:sz w:val="16"/>
      <w:szCs w:val="16"/>
    </w:rPr>
  </w:style>
  <w:style w:type="paragraph" w:styleId="Jegyzetszveg">
    <w:name w:val="annotation text"/>
    <w:basedOn w:val="Norml"/>
    <w:semiHidden/>
    <w:rsid w:val="00F17FE1"/>
    <w:pPr>
      <w:spacing w:before="20" w:after="20"/>
    </w:pPr>
    <w:rPr>
      <w:sz w:val="20"/>
      <w:szCs w:val="20"/>
    </w:rPr>
  </w:style>
  <w:style w:type="paragraph" w:customStyle="1" w:styleId="Keret">
    <w:name w:val="Keret"/>
    <w:basedOn w:val="Norml"/>
    <w:rsid w:val="00F17FE1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character" w:styleId="Lbjegyzet-hivatkozs">
    <w:name w:val="footnote reference"/>
    <w:basedOn w:val="Bekezdsalapbettpusa"/>
    <w:semiHidden/>
    <w:rsid w:val="00F17FE1"/>
    <w:rPr>
      <w:vertAlign w:val="superscript"/>
    </w:rPr>
  </w:style>
  <w:style w:type="paragraph" w:styleId="Lbjegyzetszveg">
    <w:name w:val="footnote text"/>
    <w:basedOn w:val="Norml"/>
    <w:semiHidden/>
    <w:rsid w:val="00F17FE1"/>
    <w:pPr>
      <w:spacing w:before="20" w:after="20"/>
    </w:pPr>
    <w:rPr>
      <w:sz w:val="21"/>
      <w:szCs w:val="20"/>
    </w:rPr>
  </w:style>
  <w:style w:type="character" w:styleId="Mrltotthiperhivatkozs">
    <w:name w:val="FollowedHyperlink"/>
    <w:basedOn w:val="Bekezdsalapbettpusa"/>
    <w:rsid w:val="00F17FE1"/>
    <w:rPr>
      <w:color w:val="800080"/>
      <w:u w:val="single"/>
    </w:rPr>
  </w:style>
  <w:style w:type="paragraph" w:customStyle="1" w:styleId="Megjegy">
    <w:name w:val="Megjegy."/>
    <w:basedOn w:val="Norml"/>
    <w:link w:val="MegjegyChar"/>
    <w:rsid w:val="00F17FE1"/>
    <w:pPr>
      <w:spacing w:line="220" w:lineRule="exact"/>
      <w:ind w:left="284"/>
    </w:pPr>
    <w:rPr>
      <w:sz w:val="23"/>
      <w:szCs w:val="21"/>
    </w:rPr>
  </w:style>
  <w:style w:type="character" w:customStyle="1" w:styleId="MegjegyChar">
    <w:name w:val="Megjegy. Char"/>
    <w:basedOn w:val="Bekezdsalapbettpusa"/>
    <w:link w:val="Megjegy"/>
    <w:rsid w:val="00F17FE1"/>
    <w:rPr>
      <w:rFonts w:ascii="Goudy Old Style ATT" w:hAnsi="Goudy Old Style ATT"/>
      <w:sz w:val="23"/>
      <w:szCs w:val="21"/>
      <w:lang w:val="hu-HU" w:eastAsia="hu-HU" w:bidi="ar-SA"/>
    </w:rPr>
  </w:style>
  <w:style w:type="paragraph" w:customStyle="1" w:styleId="Megjegyfelsor">
    <w:name w:val="Megjegy.felsor."/>
    <w:basedOn w:val="Norml"/>
    <w:rsid w:val="00F17FE1"/>
    <w:pPr>
      <w:spacing w:line="220" w:lineRule="exact"/>
      <w:ind w:left="511" w:hanging="284"/>
    </w:pPr>
    <w:rPr>
      <w:sz w:val="23"/>
      <w:szCs w:val="21"/>
    </w:rPr>
  </w:style>
  <w:style w:type="paragraph" w:customStyle="1" w:styleId="Megjegyidz">
    <w:name w:val="Megjegy.idéz."/>
    <w:basedOn w:val="Norml"/>
    <w:rsid w:val="00F17FE1"/>
    <w:pPr>
      <w:spacing w:line="220" w:lineRule="exact"/>
      <w:ind w:left="340" w:right="284"/>
    </w:pPr>
    <w:rPr>
      <w:sz w:val="22"/>
    </w:rPr>
  </w:style>
  <w:style w:type="paragraph" w:customStyle="1" w:styleId="Megjegy2">
    <w:name w:val="Megjegy2"/>
    <w:basedOn w:val="Norml"/>
    <w:autoRedefine/>
    <w:rsid w:val="00F17FE1"/>
    <w:pPr>
      <w:spacing w:line="220" w:lineRule="exact"/>
      <w:ind w:left="340"/>
    </w:pPr>
    <w:rPr>
      <w:sz w:val="22"/>
      <w:szCs w:val="19"/>
    </w:rPr>
  </w:style>
  <w:style w:type="paragraph" w:customStyle="1" w:styleId="Megjegy2idz">
    <w:name w:val="Megjegy2idéz"/>
    <w:basedOn w:val="Megjegy2"/>
    <w:rsid w:val="00F17FE1"/>
    <w:pPr>
      <w:ind w:left="454" w:right="284"/>
    </w:pPr>
  </w:style>
  <w:style w:type="paragraph" w:styleId="NormlWeb">
    <w:name w:val="Normal (Web)"/>
    <w:basedOn w:val="Norml"/>
    <w:rsid w:val="00F17FE1"/>
    <w:pPr>
      <w:spacing w:before="100" w:beforeAutospacing="1" w:after="100" w:afterAutospacing="1"/>
    </w:pPr>
  </w:style>
  <w:style w:type="paragraph" w:customStyle="1" w:styleId="Normlfolyt">
    <w:name w:val="Normál folyt."/>
    <w:basedOn w:val="Norml"/>
    <w:link w:val="NormlfolytChar"/>
    <w:rsid w:val="00F17FE1"/>
    <w:pPr>
      <w:ind w:firstLine="113"/>
    </w:pPr>
  </w:style>
  <w:style w:type="character" w:customStyle="1" w:styleId="NormlfolytChar">
    <w:name w:val="Normál folyt. Char"/>
    <w:basedOn w:val="Bekezdsalapbettpusa"/>
    <w:link w:val="Normlfolyt"/>
    <w:rsid w:val="00F17FE1"/>
    <w:rPr>
      <w:rFonts w:ascii="Goudy Old Style ATT" w:hAnsi="Goudy Old Style ATT" w:cs="Goudy Old Style ATT"/>
      <w:sz w:val="24"/>
      <w:szCs w:val="22"/>
      <w:lang w:val="hu-HU" w:eastAsia="hu-HU" w:bidi="ar-SA"/>
    </w:rPr>
  </w:style>
  <w:style w:type="paragraph" w:customStyle="1" w:styleId="Normlidzet">
    <w:name w:val="Normál idézet"/>
    <w:basedOn w:val="Norml"/>
    <w:rsid w:val="00550C58"/>
    <w:pPr>
      <w:spacing w:line="240" w:lineRule="exact"/>
      <w:ind w:left="284" w:right="284"/>
    </w:pPr>
  </w:style>
  <w:style w:type="character" w:styleId="Oldalszm">
    <w:name w:val="page number"/>
    <w:basedOn w:val="Bekezdsalapbettpusa"/>
    <w:rsid w:val="00F17FE1"/>
    <w:rPr>
      <w:sz w:val="20"/>
      <w:szCs w:val="20"/>
    </w:rPr>
  </w:style>
  <w:style w:type="table" w:styleId="Rcsostblzat">
    <w:name w:val="Table Grid"/>
    <w:basedOn w:val="Normltblzat"/>
    <w:rsid w:val="00F17FE1"/>
    <w:pPr>
      <w:overflowPunct w:val="0"/>
      <w:autoSpaceDE w:val="0"/>
      <w:autoSpaceDN w:val="0"/>
      <w:adjustRightInd w:val="0"/>
      <w:spacing w:before="60"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rsid w:val="00C03BBA"/>
    <w:rPr>
      <w:rFonts w:ascii="Goudy Old Style ATT" w:hAnsi="Goudy Old Style ATT"/>
      <w:dstrike w:val="0"/>
      <w:spacing w:val="20"/>
      <w:position w:val="0"/>
      <w:sz w:val="20"/>
      <w:vertAlign w:val="baseline"/>
    </w:rPr>
  </w:style>
  <w:style w:type="paragraph" w:customStyle="1" w:styleId="Summa">
    <w:name w:val="Summa"/>
    <w:basedOn w:val="Normlfolyt"/>
    <w:next w:val="Norml"/>
    <w:rsid w:val="00F17FE1"/>
    <w:pPr>
      <w:ind w:left="284" w:right="284" w:firstLine="0"/>
    </w:pPr>
    <w:rPr>
      <w:szCs w:val="20"/>
    </w:rPr>
  </w:style>
  <w:style w:type="paragraph" w:customStyle="1" w:styleId="Szakaszcm">
    <w:name w:val="Szakaszcím"/>
    <w:basedOn w:val="Norml"/>
    <w:next w:val="Norml"/>
    <w:autoRedefine/>
    <w:rsid w:val="00F17FE1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rsid w:val="00F17FE1"/>
  </w:style>
  <w:style w:type="paragraph" w:customStyle="1" w:styleId="Ttel">
    <w:name w:val="Tétel"/>
    <w:basedOn w:val="Norml"/>
    <w:next w:val="Norml"/>
    <w:rsid w:val="00F17FE1"/>
    <w:pPr>
      <w:keepNext/>
      <w:widowControl w:val="0"/>
      <w:ind w:left="511" w:hanging="227"/>
    </w:pPr>
  </w:style>
  <w:style w:type="character" w:customStyle="1" w:styleId="Cmsor5Char">
    <w:name w:val="Címsor 5 Char"/>
    <w:basedOn w:val="Bekezdsalapbettpusa"/>
    <w:link w:val="Cmsor5"/>
    <w:rsid w:val="00F17FE1"/>
    <w:rPr>
      <w:rFonts w:ascii="Arial Narrow" w:hAnsi="Arial Narrow"/>
      <w:b/>
      <w:bCs/>
      <w:sz w:val="24"/>
      <w:szCs w:val="24"/>
      <w:lang w:val="hu-HU" w:eastAsia="hu-HU" w:bidi="ar-SA"/>
    </w:rPr>
  </w:style>
  <w:style w:type="character" w:customStyle="1" w:styleId="initial">
    <w:name w:val="initial"/>
    <w:basedOn w:val="Bekezdsalapbettpusa"/>
    <w:rsid w:val="00F17FE1"/>
  </w:style>
  <w:style w:type="character" w:styleId="Kiemels">
    <w:name w:val="Emphasis"/>
    <w:basedOn w:val="Bekezdsalapbettpusa"/>
    <w:qFormat/>
    <w:rsid w:val="00F17FE1"/>
    <w:rPr>
      <w:i/>
      <w:iCs/>
    </w:rPr>
  </w:style>
  <w:style w:type="character" w:styleId="Kiemels2">
    <w:name w:val="Strong"/>
    <w:basedOn w:val="Bekezdsalapbettpusa"/>
    <w:qFormat/>
    <w:rsid w:val="00F1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</vt:lpstr>
    </vt:vector>
  </TitlesOfParts>
  <Company>GCSL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</dc:title>
  <dc:creator>GCSL</dc:creator>
  <cp:lastModifiedBy>GCSL</cp:lastModifiedBy>
  <cp:revision>4</cp:revision>
  <dcterms:created xsi:type="dcterms:W3CDTF">2018-02-06T12:33:00Z</dcterms:created>
  <dcterms:modified xsi:type="dcterms:W3CDTF">2018-02-06T13:09:00Z</dcterms:modified>
</cp:coreProperties>
</file>